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C" w:rsidRPr="000D2C01" w:rsidRDefault="001A5ACC" w:rsidP="001A5AC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FF25C9F" wp14:editId="7FD804B1">
            <wp:extent cx="609600" cy="48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58" cy="48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3503A">
        <w:rPr>
          <w:rFonts w:ascii="Arial" w:hAnsi="Arial" w:cs="Arial"/>
          <w:b/>
          <w:sz w:val="28"/>
          <w:szCs w:val="28"/>
        </w:rPr>
        <w:t>Sustainable Moorestown</w:t>
      </w:r>
      <w:r>
        <w:rPr>
          <w:rFonts w:ascii="Century" w:hAnsi="Century" w:cs="Times New Roman"/>
          <w:b/>
          <w:sz w:val="28"/>
          <w:szCs w:val="28"/>
        </w:rPr>
        <w:t xml:space="preserve">                      </w:t>
      </w:r>
    </w:p>
    <w:p w:rsidR="001A5ACC" w:rsidRPr="00CA53E6" w:rsidRDefault="001A5ACC" w:rsidP="001A5A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53E6">
        <w:rPr>
          <w:rFonts w:ascii="Arial" w:hAnsi="Arial" w:cs="Arial"/>
          <w:b/>
          <w:sz w:val="28"/>
          <w:szCs w:val="28"/>
        </w:rPr>
        <w:t>Recycling Cheat Sheet</w:t>
      </w:r>
      <w:r w:rsidR="00200BD8">
        <w:rPr>
          <w:rFonts w:ascii="Arial" w:hAnsi="Arial" w:cs="Arial"/>
          <w:b/>
          <w:sz w:val="28"/>
          <w:szCs w:val="28"/>
        </w:rPr>
        <w:t xml:space="preserve"> for Moorestown</w:t>
      </w:r>
    </w:p>
    <w:p w:rsidR="001A5ACC" w:rsidRDefault="001A5ACC" w:rsidP="001A5ACC">
      <w:pPr>
        <w:spacing w:after="0" w:line="240" w:lineRule="auto"/>
        <w:rPr>
          <w:rFonts w:ascii="Century" w:hAnsi="Century" w:cs="Times New Roman"/>
          <w:b/>
          <w:color w:val="00B050"/>
          <w:sz w:val="28"/>
          <w:szCs w:val="28"/>
        </w:rPr>
      </w:pPr>
    </w:p>
    <w:p w:rsidR="001A5ACC" w:rsidRPr="00CA53E6" w:rsidRDefault="001A5ACC" w:rsidP="001A5ACC">
      <w:pPr>
        <w:spacing w:after="0" w:line="240" w:lineRule="auto"/>
        <w:rPr>
          <w:rFonts w:ascii="Century" w:hAnsi="Century" w:cs="Times New Roman"/>
          <w:b/>
          <w:color w:val="00B050"/>
          <w:sz w:val="28"/>
          <w:szCs w:val="28"/>
        </w:rPr>
      </w:pPr>
      <w:r w:rsidRPr="00CA53E6">
        <w:rPr>
          <w:rFonts w:ascii="Century" w:hAnsi="Century" w:cs="Times New Roman"/>
          <w:b/>
          <w:color w:val="00B050"/>
          <w:sz w:val="28"/>
          <w:szCs w:val="28"/>
        </w:rPr>
        <w:t>Batteries</w:t>
      </w:r>
    </w:p>
    <w:p w:rsidR="001A5ACC" w:rsidRPr="00477272" w:rsidRDefault="001A5ACC" w:rsidP="001A5ACC">
      <w:pPr>
        <w:spacing w:after="0" w:line="240" w:lineRule="auto"/>
        <w:rPr>
          <w:rFonts w:ascii="Century" w:hAnsi="Century" w:cs="Times New Roman"/>
          <w:color w:val="FF0000"/>
        </w:rPr>
      </w:pPr>
      <w:r w:rsidRPr="00477272">
        <w:rPr>
          <w:rFonts w:ascii="Century" w:hAnsi="Century" w:cs="Times New Roman"/>
          <w:color w:val="FF0000"/>
        </w:rPr>
        <w:t>Never put batteries in any curbside recycling container.</w:t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Burlington County Guidance on Batteries: </w:t>
      </w:r>
      <w:hyperlink r:id="rId9" w:history="1">
        <w:r w:rsidRPr="00896536">
          <w:rPr>
            <w:rStyle w:val="Hyperlink"/>
            <w:rFonts w:ascii="Bodoni MT" w:hAnsi="Bodoni MT" w:cs="Times New Roman"/>
          </w:rPr>
          <w:t>http://www.co.burlington.nj.us/DocumentCenter/View/466</w:t>
        </w:r>
      </w:hyperlink>
    </w:p>
    <w:p w:rsidR="001A5ACC" w:rsidRDefault="001A5ACC" w:rsidP="001A5ACC">
      <w:pPr>
        <w:spacing w:after="0" w:line="240" w:lineRule="auto"/>
        <w:ind w:firstLine="720"/>
        <w:rPr>
          <w:rFonts w:ascii="Bodoni MT" w:hAnsi="Bodoni MT" w:cs="Times New Roman"/>
          <w:b/>
          <w:u w:val="single"/>
        </w:rPr>
      </w:pPr>
    </w:p>
    <w:p w:rsidR="001A5ACC" w:rsidRPr="001F2852" w:rsidRDefault="001A5ACC" w:rsidP="001A5ACC">
      <w:pPr>
        <w:spacing w:after="0" w:line="240" w:lineRule="auto"/>
        <w:ind w:firstLine="720"/>
        <w:rPr>
          <w:rFonts w:ascii="Bodoni MT" w:hAnsi="Bodoni MT" w:cs="Times New Roman"/>
          <w:b/>
          <w:u w:val="single"/>
        </w:rPr>
      </w:pPr>
      <w:r w:rsidRPr="001F2852">
        <w:rPr>
          <w:rFonts w:ascii="Bodoni MT" w:hAnsi="Bodoni MT" w:cs="Times New Roman"/>
          <w:b/>
          <w:u w:val="single"/>
        </w:rPr>
        <w:t>NO LONGER HAZARDOUS</w:t>
      </w:r>
      <w:r w:rsidRPr="00B96248">
        <w:rPr>
          <w:rFonts w:ascii="Bodoni MT" w:hAnsi="Bodoni MT" w:cs="Times New Roman"/>
          <w:b/>
        </w:rPr>
        <w:t xml:space="preserve"> – Not Recyclable</w:t>
      </w:r>
    </w:p>
    <w:p w:rsidR="001A5ACC" w:rsidRDefault="001A5ACC" w:rsidP="001A5ACC">
      <w:pPr>
        <w:spacing w:after="0" w:line="240" w:lineRule="auto"/>
        <w:ind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•</w:t>
      </w:r>
      <w:r w:rsidRPr="001F7DAA">
        <w:rPr>
          <w:rFonts w:ascii="Bodoni MT" w:hAnsi="Bodoni MT" w:cs="Times New Roman"/>
        </w:rPr>
        <w:t>Alkaline</w:t>
      </w:r>
      <w:r w:rsidR="00127009">
        <w:rPr>
          <w:rFonts w:ascii="Bodoni MT" w:hAnsi="Bodoni MT" w:cs="Times New Roman"/>
        </w:rPr>
        <w:tab/>
      </w:r>
      <w:r w:rsidR="00127009">
        <w:rPr>
          <w:rFonts w:ascii="Bodoni MT" w:hAnsi="Bodoni MT" w:cs="Times New Roman"/>
        </w:rPr>
        <w:tab/>
      </w:r>
      <w:r w:rsidR="00127009"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  <w:t>Place in regular Trash</w:t>
      </w:r>
    </w:p>
    <w:p w:rsidR="001A5ACC" w:rsidRPr="001F2852" w:rsidRDefault="001A5ACC" w:rsidP="001A5ACC">
      <w:pPr>
        <w:spacing w:after="0" w:line="240" w:lineRule="auto"/>
        <w:ind w:firstLine="720"/>
        <w:rPr>
          <w:rFonts w:ascii="Bodoni MT" w:hAnsi="Bodoni MT" w:cs="Times New Roman"/>
          <w:b/>
        </w:rPr>
      </w:pPr>
      <w:r w:rsidRPr="001F2852">
        <w:rPr>
          <w:rFonts w:ascii="Bodoni MT" w:hAnsi="Bodoni MT" w:cs="Times New Roman"/>
          <w:b/>
          <w:u w:val="single"/>
        </w:rPr>
        <w:t>HAZARDOUS</w:t>
      </w:r>
      <w:r w:rsidRPr="001F2852">
        <w:rPr>
          <w:rFonts w:ascii="Bodoni MT" w:hAnsi="Bodoni MT" w:cs="Times New Roman"/>
          <w:b/>
        </w:rPr>
        <w:tab/>
      </w:r>
      <w:r>
        <w:rPr>
          <w:rFonts w:ascii="Bodoni MT" w:hAnsi="Bodoni MT" w:cs="Times New Roman"/>
          <w:b/>
        </w:rPr>
        <w:t>- Recyclable</w:t>
      </w:r>
      <w:r w:rsidRPr="001F2852">
        <w:rPr>
          <w:rFonts w:ascii="Bodoni MT" w:hAnsi="Bodoni MT" w:cs="Times New Roman"/>
          <w:b/>
        </w:rPr>
        <w:tab/>
      </w:r>
    </w:p>
    <w:p w:rsidR="001A5ACC" w:rsidRPr="001F7DAA" w:rsidRDefault="001A5ACC" w:rsidP="001A5ACC">
      <w:pPr>
        <w:spacing w:after="0" w:line="240" w:lineRule="auto"/>
        <w:ind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•</w:t>
      </w:r>
      <w:r w:rsidRPr="001F7DAA">
        <w:rPr>
          <w:rFonts w:ascii="Bodoni MT" w:hAnsi="Bodoni MT" w:cs="Times New Roman"/>
        </w:rPr>
        <w:t>Button</w:t>
      </w:r>
      <w:r>
        <w:rPr>
          <w:rFonts w:ascii="Bodoni MT" w:hAnsi="Bodoni MT" w:cs="Times New Roman"/>
        </w:rPr>
        <w:tab/>
      </w:r>
      <w:r w:rsidR="00127009"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  <w:t xml:space="preserve">Best Buy </w:t>
      </w:r>
      <w:r w:rsidR="00606C24">
        <w:rPr>
          <w:rFonts w:ascii="Bodoni MT" w:hAnsi="Bodoni MT" w:cs="Times New Roman"/>
        </w:rPr>
        <w:t>Bin / Staples Cashier</w:t>
      </w:r>
    </w:p>
    <w:p w:rsidR="001A5ACC" w:rsidRDefault="001A5ACC" w:rsidP="001A5ACC">
      <w:pPr>
        <w:spacing w:after="0" w:line="240" w:lineRule="auto"/>
        <w:ind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•</w:t>
      </w:r>
      <w:r w:rsidRPr="001F7DAA">
        <w:rPr>
          <w:rFonts w:ascii="Bodoni MT" w:hAnsi="Bodoni MT" w:cs="Times New Roman"/>
        </w:rPr>
        <w:t>Recharg</w:t>
      </w:r>
      <w:r w:rsidR="0066338F">
        <w:rPr>
          <w:rFonts w:ascii="Bodoni MT" w:hAnsi="Bodoni MT" w:cs="Times New Roman"/>
        </w:rPr>
        <w:t>e</w:t>
      </w:r>
      <w:r w:rsidRPr="001F7DAA">
        <w:rPr>
          <w:rFonts w:ascii="Bodoni MT" w:hAnsi="Bodoni MT" w:cs="Times New Roman"/>
        </w:rPr>
        <w:t>able</w:t>
      </w:r>
      <w:r>
        <w:rPr>
          <w:rFonts w:ascii="Bodoni MT" w:hAnsi="Bodoni MT" w:cs="Times New Roman"/>
        </w:rPr>
        <w:t xml:space="preserve"> Batteries</w:t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  <w:t>Best Buy</w:t>
      </w:r>
      <w:r w:rsidR="00606C24">
        <w:rPr>
          <w:rFonts w:ascii="Bodoni MT" w:hAnsi="Bodoni MT" w:cs="Times New Roman"/>
        </w:rPr>
        <w:t xml:space="preserve">, </w:t>
      </w:r>
      <w:r>
        <w:rPr>
          <w:rFonts w:ascii="Bodoni MT" w:hAnsi="Bodoni MT" w:cs="Times New Roman"/>
        </w:rPr>
        <w:t>Home Depot</w:t>
      </w:r>
      <w:r w:rsidR="00606C24">
        <w:rPr>
          <w:rFonts w:ascii="Bodoni MT" w:hAnsi="Bodoni MT" w:cs="Times New Roman"/>
        </w:rPr>
        <w:t xml:space="preserve">, </w:t>
      </w:r>
      <w:r>
        <w:rPr>
          <w:rFonts w:ascii="Bodoni MT" w:hAnsi="Bodoni MT" w:cs="Times New Roman"/>
        </w:rPr>
        <w:t>Lowes</w:t>
      </w:r>
      <w:r w:rsidR="00606C24">
        <w:rPr>
          <w:rFonts w:ascii="Bodoni MT" w:hAnsi="Bodoni MT" w:cs="Times New Roman"/>
        </w:rPr>
        <w:t xml:space="preserve"> Bins / Staples Cashier</w:t>
      </w:r>
    </w:p>
    <w:p w:rsidR="001A5ACC" w:rsidRPr="001F7DAA" w:rsidRDefault="001A5ACC" w:rsidP="001A5ACC">
      <w:pPr>
        <w:spacing w:after="0" w:line="240" w:lineRule="auto"/>
        <w:ind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•</w:t>
      </w:r>
      <w:r w:rsidRPr="001F7DAA">
        <w:rPr>
          <w:rFonts w:ascii="Bodoni MT" w:hAnsi="Bodoni MT" w:cs="Times New Roman"/>
        </w:rPr>
        <w:t>Laptop Batteries</w:t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  <w:r w:rsidR="00127009"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>Best Buy</w:t>
      </w:r>
      <w:r w:rsidR="00606C24">
        <w:rPr>
          <w:rFonts w:ascii="Bodoni MT" w:hAnsi="Bodoni MT" w:cs="Times New Roman"/>
        </w:rPr>
        <w:t xml:space="preserve"> Bin/ Staples Cashier</w:t>
      </w:r>
    </w:p>
    <w:p w:rsidR="001A5ACC" w:rsidRDefault="001A5ACC" w:rsidP="001A5ACC">
      <w:pPr>
        <w:spacing w:after="0" w:line="240" w:lineRule="auto"/>
        <w:ind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•Automotive/Lead Acid</w:t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</w:p>
    <w:p w:rsidR="001A5ACC" w:rsidRPr="00034475" w:rsidRDefault="001A5ACC" w:rsidP="001A5ACC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 w:cs="Times New Roman"/>
        </w:rPr>
      </w:pPr>
      <w:r w:rsidRPr="00034475">
        <w:rPr>
          <w:rFonts w:ascii="Bodoni MT" w:hAnsi="Bodoni MT" w:cs="Times New Roman"/>
        </w:rPr>
        <w:t>Automotive Centers:</w:t>
      </w:r>
    </w:p>
    <w:p w:rsidR="001A5ACC" w:rsidRPr="00313F43" w:rsidRDefault="001A5ACC" w:rsidP="001A5ACC">
      <w:pPr>
        <w:spacing w:after="0" w:line="240" w:lineRule="auto"/>
        <w:ind w:left="2160"/>
        <w:rPr>
          <w:rFonts w:ascii="Bodoni MT" w:hAnsi="Bodoni MT" w:cs="Times New Roman"/>
        </w:rPr>
      </w:pPr>
      <w:r w:rsidRPr="00E839F8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 w:rsidRPr="005469E2">
        <w:rPr>
          <w:rFonts w:ascii="Bodoni MT" w:hAnsi="Bodoni MT" w:cs="Times New Roman"/>
        </w:rPr>
        <w:t>Mill Street Tire</w:t>
      </w:r>
      <w:r>
        <w:rPr>
          <w:rFonts w:ascii="Bodoni MT" w:hAnsi="Bodoni MT" w:cs="Times New Roman"/>
        </w:rPr>
        <w:t xml:space="preserve"> – Moorestown</w:t>
      </w:r>
      <w:r w:rsidRPr="00313F43">
        <w:rPr>
          <w:rFonts w:ascii="Bodoni MT" w:hAnsi="Bodoni MT" w:cs="Times New Roman"/>
        </w:rPr>
        <w:t xml:space="preserve">, </w:t>
      </w:r>
      <w:r w:rsidRPr="00313F43">
        <w:rPr>
          <w:rFonts w:ascii="Bodoni MT" w:hAnsi="Bodoni MT"/>
        </w:rPr>
        <w:t>300 N Church St</w:t>
      </w:r>
    </w:p>
    <w:p w:rsidR="001A5ACC" w:rsidRDefault="001A5ACC" w:rsidP="001A5ACC">
      <w:pPr>
        <w:spacing w:after="0" w:line="240" w:lineRule="auto"/>
        <w:ind w:left="2700" w:hanging="540"/>
        <w:rPr>
          <w:rFonts w:ascii="Bodoni MT" w:hAnsi="Bodoni MT" w:cs="Times New Roman"/>
        </w:rPr>
      </w:pPr>
      <w:r w:rsidRPr="00E839F8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>
        <w:rPr>
          <w:rFonts w:ascii="Bodoni MT" w:hAnsi="Bodoni MT" w:cs="Times New Roman"/>
        </w:rPr>
        <w:t xml:space="preserve">Sears at the Moorestown Mall – even </w:t>
      </w:r>
      <w:r w:rsidR="0066338F">
        <w:rPr>
          <w:rFonts w:ascii="Bodoni MT" w:hAnsi="Bodoni MT" w:cs="Times New Roman"/>
        </w:rPr>
        <w:t xml:space="preserve">if you aren’t purchasing a new battery, </w:t>
      </w:r>
      <w:r>
        <w:rPr>
          <w:rFonts w:ascii="Bodoni MT" w:hAnsi="Bodoni MT" w:cs="Times New Roman"/>
        </w:rPr>
        <w:t xml:space="preserve">they will still take your old one.  If you </w:t>
      </w:r>
      <w:r w:rsidR="0066338F">
        <w:rPr>
          <w:rFonts w:ascii="Bodoni MT" w:hAnsi="Bodoni MT" w:cs="Times New Roman"/>
        </w:rPr>
        <w:t xml:space="preserve">do </w:t>
      </w:r>
      <w:r>
        <w:rPr>
          <w:rFonts w:ascii="Bodoni MT" w:hAnsi="Bodoni MT" w:cs="Times New Roman"/>
        </w:rPr>
        <w:t xml:space="preserve">recycle an old battery and buy a new one there, you will not be charged the Core </w:t>
      </w:r>
      <w:r w:rsidR="00143A7B">
        <w:rPr>
          <w:rFonts w:ascii="Bodoni MT" w:hAnsi="Bodoni MT" w:cs="Times New Roman"/>
        </w:rPr>
        <w:t>Charge</w:t>
      </w:r>
      <w:r>
        <w:rPr>
          <w:rFonts w:ascii="Bodoni MT" w:hAnsi="Bodoni MT" w:cs="Times New Roman"/>
        </w:rPr>
        <w:t xml:space="preserve"> during installation.</w:t>
      </w:r>
    </w:p>
    <w:p w:rsidR="001A5ACC" w:rsidRPr="00034475" w:rsidRDefault="001A5ACC" w:rsidP="001A5ACC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 w:cs="Times New Roman"/>
        </w:rPr>
      </w:pPr>
      <w:r w:rsidRPr="00034475">
        <w:rPr>
          <w:rFonts w:ascii="Bodoni MT" w:hAnsi="Bodoni MT" w:cs="Times New Roman"/>
        </w:rPr>
        <w:t xml:space="preserve">Burlington County </w:t>
      </w:r>
      <w:r w:rsidR="00313F43">
        <w:rPr>
          <w:rFonts w:ascii="Bodoni MT" w:hAnsi="Bodoni MT" w:cs="Times New Roman"/>
        </w:rPr>
        <w:t xml:space="preserve">Resource </w:t>
      </w:r>
      <w:r w:rsidRPr="00034475">
        <w:rPr>
          <w:rFonts w:ascii="Bodoni MT" w:hAnsi="Bodoni MT" w:cs="Times New Roman"/>
        </w:rPr>
        <w:t xml:space="preserve">Recovery </w:t>
      </w:r>
      <w:r w:rsidR="00313F43">
        <w:rPr>
          <w:rFonts w:ascii="Bodoni MT" w:hAnsi="Bodoni MT" w:cs="Times New Roman"/>
        </w:rPr>
        <w:t>Complex</w:t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</w:p>
    <w:p w:rsidR="001A5ACC" w:rsidRPr="00CA53E6" w:rsidRDefault="001A5ACC" w:rsidP="001A5ACC">
      <w:pPr>
        <w:spacing w:after="0" w:line="240" w:lineRule="auto"/>
        <w:rPr>
          <w:rFonts w:ascii="Century" w:hAnsi="Century" w:cs="Times New Roman"/>
          <w:b/>
          <w:color w:val="00B050"/>
          <w:sz w:val="28"/>
          <w:szCs w:val="28"/>
        </w:rPr>
      </w:pPr>
      <w:r w:rsidRPr="00CA53E6">
        <w:rPr>
          <w:rFonts w:ascii="Century" w:hAnsi="Century" w:cs="Times New Roman"/>
          <w:b/>
          <w:color w:val="00B050"/>
          <w:sz w:val="28"/>
          <w:szCs w:val="28"/>
        </w:rPr>
        <w:t>Light Bulbs</w:t>
      </w:r>
    </w:p>
    <w:p w:rsidR="001A5ACC" w:rsidRPr="001F2852" w:rsidRDefault="001A5ACC" w:rsidP="001A5ACC">
      <w:pPr>
        <w:spacing w:after="0" w:line="240" w:lineRule="auto"/>
        <w:ind w:firstLine="720"/>
        <w:rPr>
          <w:rFonts w:ascii="Bodoni MT" w:hAnsi="Bodoni MT" w:cs="Times New Roman"/>
          <w:b/>
          <w:u w:val="single"/>
        </w:rPr>
      </w:pPr>
      <w:r w:rsidRPr="001F2852">
        <w:rPr>
          <w:rFonts w:ascii="Bodoni MT" w:hAnsi="Bodoni MT" w:cs="Times New Roman"/>
          <w:b/>
          <w:u w:val="single"/>
        </w:rPr>
        <w:t>NO LONGER HAZARDOUS</w:t>
      </w:r>
      <w:r w:rsidRPr="00B96248">
        <w:rPr>
          <w:rFonts w:ascii="Bodoni MT" w:hAnsi="Bodoni MT" w:cs="Times New Roman"/>
          <w:b/>
        </w:rPr>
        <w:t xml:space="preserve"> – Not Recyclable</w:t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  <w:r>
        <w:rPr>
          <w:rFonts w:ascii="Bodoni MT" w:hAnsi="Bodoni MT" w:cs="Times New Roman"/>
        </w:rPr>
        <w:tab/>
        <w:t xml:space="preserve">• </w:t>
      </w:r>
      <w:r w:rsidRPr="001F7DAA">
        <w:rPr>
          <w:rFonts w:ascii="Bodoni MT" w:hAnsi="Bodoni MT" w:cs="Times New Roman"/>
        </w:rPr>
        <w:t>Incandescent</w:t>
      </w:r>
      <w:r>
        <w:rPr>
          <w:rFonts w:ascii="Bodoni MT" w:hAnsi="Bodoni MT" w:cs="Times New Roman"/>
        </w:rPr>
        <w:t xml:space="preserve"> </w:t>
      </w:r>
      <w:r w:rsidR="00127009">
        <w:rPr>
          <w:rFonts w:ascii="Bodoni MT" w:hAnsi="Bodoni MT" w:cs="Times New Roman"/>
        </w:rPr>
        <w:tab/>
      </w:r>
      <w:r w:rsidR="004213CC">
        <w:rPr>
          <w:rFonts w:ascii="Bodoni MT" w:hAnsi="Bodoni MT" w:cs="Times New Roman"/>
        </w:rPr>
        <w:t>&amp; Halogen</w:t>
      </w:r>
      <w:r w:rsidR="00477272">
        <w:rPr>
          <w:rFonts w:ascii="Bodoni MT" w:hAnsi="Bodoni MT" w:cs="Times New Roman"/>
        </w:rPr>
        <w:t xml:space="preserve"> &amp; LED</w:t>
      </w:r>
      <w:r w:rsidR="00127009"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>Place in Regular Trash</w:t>
      </w:r>
    </w:p>
    <w:p w:rsidR="001A5ACC" w:rsidRPr="001F2852" w:rsidRDefault="004213CC" w:rsidP="00477272">
      <w:pPr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</w:rPr>
        <w:tab/>
      </w:r>
      <w:r w:rsidR="001A5ACC" w:rsidRPr="001F2852">
        <w:rPr>
          <w:rFonts w:ascii="Bodoni MT" w:hAnsi="Bodoni MT" w:cs="Times New Roman"/>
          <w:b/>
          <w:u w:val="single"/>
        </w:rPr>
        <w:t>HAZARDOUS</w:t>
      </w:r>
      <w:r w:rsidR="001A5ACC" w:rsidRPr="001F2852">
        <w:rPr>
          <w:rFonts w:ascii="Bodoni MT" w:hAnsi="Bodoni MT" w:cs="Times New Roman"/>
          <w:b/>
        </w:rPr>
        <w:tab/>
      </w:r>
      <w:r w:rsidR="001A5ACC">
        <w:rPr>
          <w:rFonts w:ascii="Bodoni MT" w:hAnsi="Bodoni MT" w:cs="Times New Roman"/>
          <w:b/>
        </w:rPr>
        <w:t>- Recyclable</w:t>
      </w:r>
      <w:r w:rsidR="001A5ACC" w:rsidRPr="001F2852">
        <w:rPr>
          <w:rFonts w:ascii="Bodoni MT" w:hAnsi="Bodoni MT" w:cs="Times New Roman"/>
          <w:b/>
        </w:rPr>
        <w:tab/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  <w:r>
        <w:rPr>
          <w:rFonts w:ascii="Bodoni MT" w:hAnsi="Bodoni MT" w:cs="Times New Roman"/>
        </w:rPr>
        <w:tab/>
        <w:t xml:space="preserve">• </w:t>
      </w:r>
      <w:r w:rsidRPr="00331733">
        <w:rPr>
          <w:rFonts w:ascii="Bodoni MT" w:hAnsi="Bodoni MT" w:cs="Times New Roman"/>
        </w:rPr>
        <w:t>CFL</w:t>
      </w:r>
      <w:r>
        <w:rPr>
          <w:rFonts w:ascii="Bodoni MT" w:hAnsi="Bodoni MT" w:cs="Times New Roman"/>
        </w:rPr>
        <w:t xml:space="preserve"> Bulbs </w:t>
      </w:r>
      <w:r w:rsidR="00FF06FE">
        <w:rPr>
          <w:rFonts w:ascii="Bodoni MT" w:hAnsi="Bodoni MT" w:cs="Times New Roman"/>
        </w:rPr>
        <w:tab/>
      </w:r>
      <w:r w:rsidR="00FF06FE">
        <w:rPr>
          <w:rFonts w:ascii="Bodoni MT" w:hAnsi="Bodoni MT" w:cs="Times New Roman"/>
        </w:rPr>
        <w:tab/>
      </w:r>
      <w:r w:rsidR="00FF06FE">
        <w:rPr>
          <w:rFonts w:ascii="Bodoni MT" w:hAnsi="Bodoni MT" w:cs="Times New Roman"/>
        </w:rPr>
        <w:tab/>
      </w:r>
      <w:r w:rsidR="00FF06FE">
        <w:rPr>
          <w:rFonts w:ascii="Bodoni MT" w:hAnsi="Bodoni MT" w:cs="Times New Roman"/>
        </w:rPr>
        <w:tab/>
      </w:r>
      <w:r w:rsidRPr="00331733">
        <w:rPr>
          <w:rFonts w:ascii="Bodoni MT" w:hAnsi="Bodoni MT" w:cs="Times New Roman"/>
        </w:rPr>
        <w:t>Lowes</w:t>
      </w:r>
      <w:r>
        <w:rPr>
          <w:rFonts w:ascii="Bodoni MT" w:hAnsi="Bodoni MT" w:cs="Times New Roman"/>
        </w:rPr>
        <w:t xml:space="preserve"> / Home Depot/Ikea </w:t>
      </w:r>
      <w:proofErr w:type="spellStart"/>
      <w:r>
        <w:rPr>
          <w:rFonts w:ascii="Bodoni MT" w:hAnsi="Bodoni MT" w:cs="Times New Roman"/>
        </w:rPr>
        <w:t>Dropboxes</w:t>
      </w:r>
      <w:proofErr w:type="spellEnd"/>
      <w:r>
        <w:rPr>
          <w:rFonts w:ascii="Bodoni MT" w:hAnsi="Bodoni MT" w:cs="Times New Roman"/>
        </w:rPr>
        <w:t xml:space="preserve"> </w:t>
      </w:r>
    </w:p>
    <w:p w:rsidR="001A5ACC" w:rsidRPr="00B92936" w:rsidRDefault="001A5ACC" w:rsidP="001A5ACC">
      <w:pPr>
        <w:spacing w:after="0" w:line="240" w:lineRule="auto"/>
        <w:ind w:left="1440"/>
      </w:pPr>
      <w:r w:rsidRPr="00B92936">
        <w:rPr>
          <w:rFonts w:cs="Times New Roman"/>
        </w:rPr>
        <w:t xml:space="preserve">Note: </w:t>
      </w:r>
      <w:r w:rsidRPr="00B92936">
        <w:t> CFLs contain mercury and are toxic to the environment if disposed of improperly.</w:t>
      </w:r>
      <w:r>
        <w:t xml:space="preserve">  Place unbroken bulbs in a plastic bag and place in collection bin.  </w:t>
      </w:r>
      <w:r w:rsidRPr="00B92936">
        <w:t xml:space="preserve"> </w:t>
      </w:r>
      <w:r>
        <w:t>B</w:t>
      </w:r>
      <w:r w:rsidRPr="00B92936">
        <w:t xml:space="preserve">roken bulbs should be </w:t>
      </w:r>
      <w:hyperlink r:id="rId10" w:tgtFrame="_blank" w:history="1">
        <w:r w:rsidRPr="00B92936">
          <w:rPr>
            <w:rStyle w:val="Hyperlink"/>
          </w:rPr>
          <w:t>cleaned up properly.</w:t>
        </w:r>
      </w:hyperlink>
    </w:p>
    <w:p w:rsidR="001A5ACC" w:rsidRDefault="001A5ACC" w:rsidP="001A5ACC">
      <w:pPr>
        <w:spacing w:after="0" w:line="240" w:lineRule="auto"/>
        <w:ind w:firstLine="720"/>
      </w:pPr>
      <w:r>
        <w:rPr>
          <w:rFonts w:ascii="Bodoni MT" w:hAnsi="Bodoni MT" w:cs="Times New Roman"/>
        </w:rPr>
        <w:t xml:space="preserve">• </w:t>
      </w:r>
      <w:r w:rsidRPr="001F7DAA">
        <w:rPr>
          <w:rFonts w:ascii="Bodoni MT" w:hAnsi="Bodoni MT" w:cs="Times New Roman"/>
        </w:rPr>
        <w:t>Fl</w:t>
      </w:r>
      <w:r w:rsidR="0066338F">
        <w:rPr>
          <w:rFonts w:ascii="Bodoni MT" w:hAnsi="Bodoni MT" w:cs="Times New Roman"/>
        </w:rPr>
        <w:t>u</w:t>
      </w:r>
      <w:r w:rsidRPr="001F7DAA">
        <w:rPr>
          <w:rFonts w:ascii="Bodoni MT" w:hAnsi="Bodoni MT" w:cs="Times New Roman"/>
        </w:rPr>
        <w:t>orescent</w:t>
      </w:r>
      <w:r w:rsidR="00FF06FE"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  <w:r>
        <w:rPr>
          <w:rFonts w:ascii="Bodoni MT" w:hAnsi="Bodoni MT" w:cs="Times New Roman"/>
        </w:rPr>
        <w:tab/>
      </w:r>
      <w:r w:rsidRPr="00034475">
        <w:rPr>
          <w:rFonts w:ascii="Bodoni MT" w:hAnsi="Bodoni MT" w:cs="Times New Roman"/>
        </w:rPr>
        <w:t>Burlington County Recovery Facility</w:t>
      </w:r>
    </w:p>
    <w:p w:rsidR="001A5ACC" w:rsidRDefault="001A5ACC" w:rsidP="001A5ACC">
      <w:pPr>
        <w:spacing w:after="0" w:line="240" w:lineRule="auto"/>
        <w:ind w:left="720" w:firstLine="720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County Guidance: </w:t>
      </w:r>
      <w:hyperlink r:id="rId11" w:history="1">
        <w:r w:rsidRPr="00464E33">
          <w:rPr>
            <w:rStyle w:val="Hyperlink"/>
            <w:rFonts w:ascii="Bodoni MT" w:hAnsi="Bodoni MT" w:cs="Times New Roman"/>
          </w:rPr>
          <w:t>http://www.co.burlington.nj.us/981/Fluorescent-Lights</w:t>
        </w:r>
      </w:hyperlink>
    </w:p>
    <w:p w:rsidR="001A5ACC" w:rsidRDefault="001A5ACC" w:rsidP="001A5ACC">
      <w:pPr>
        <w:spacing w:after="0" w:line="240" w:lineRule="auto"/>
      </w:pPr>
      <w:r w:rsidRPr="001F7DAA">
        <w:rPr>
          <w:rFonts w:ascii="Bodoni MT" w:hAnsi="Bodoni MT" w:cs="Times New Roman"/>
        </w:rPr>
        <w:tab/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  <w:r w:rsidRPr="004D78E5">
        <w:rPr>
          <w:rFonts w:ascii="Century" w:hAnsi="Century" w:cs="Times New Roman"/>
          <w:b/>
          <w:color w:val="00B050"/>
          <w:sz w:val="28"/>
          <w:szCs w:val="28"/>
        </w:rPr>
        <w:t>Confidential Paper Shredding</w:t>
      </w:r>
      <w:r w:rsidRPr="00CA53E6">
        <w:rPr>
          <w:rFonts w:ascii="Bodoni MT" w:hAnsi="Bodoni MT" w:cs="Times New Roman"/>
          <w:b/>
          <w:color w:val="00B050"/>
        </w:rPr>
        <w:t xml:space="preserve"> </w:t>
      </w:r>
      <w:r>
        <w:rPr>
          <w:rFonts w:ascii="Bodoni MT" w:hAnsi="Bodoni MT" w:cs="Times New Roman"/>
          <w:b/>
        </w:rPr>
        <w:tab/>
      </w:r>
      <w:r>
        <w:sym w:font="Wingdings" w:char="F09F"/>
      </w:r>
      <w:r>
        <w:t xml:space="preserve"> </w:t>
      </w:r>
      <w:r w:rsidRPr="00803B6D">
        <w:rPr>
          <w:rFonts w:ascii="Bodoni MT" w:hAnsi="Bodoni MT" w:cs="Times New Roman"/>
        </w:rPr>
        <w:t>Burlin</w:t>
      </w:r>
      <w:r>
        <w:rPr>
          <w:rFonts w:ascii="Bodoni MT" w:hAnsi="Bodoni MT" w:cs="Times New Roman"/>
        </w:rPr>
        <w:t xml:space="preserve">gton County sponsors regular shredding events throughout the year for residents.  609.499.1001 For Email notification of future recycling events: </w:t>
      </w:r>
      <w:hyperlink r:id="rId12" w:history="1">
        <w:r w:rsidRPr="00464E33">
          <w:rPr>
            <w:rStyle w:val="Hyperlink"/>
            <w:rFonts w:ascii="Bodoni MT" w:hAnsi="Bodoni MT" w:cs="Times New Roman"/>
          </w:rPr>
          <w:t>recycle@co.burlington.nj.us</w:t>
        </w:r>
      </w:hyperlink>
      <w:r>
        <w:rPr>
          <w:rFonts w:ascii="Bodoni MT" w:hAnsi="Bodoni MT" w:cs="Times New Roman"/>
        </w:rPr>
        <w:t xml:space="preserve">  </w:t>
      </w:r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</w:p>
    <w:p w:rsidR="001A5ACC" w:rsidRPr="00803B6D" w:rsidRDefault="001A5ACC" w:rsidP="001A5ACC">
      <w:pPr>
        <w:spacing w:after="0" w:line="240" w:lineRule="auto"/>
        <w:rPr>
          <w:rFonts w:ascii="Bodoni MT" w:hAnsi="Bodoni MT"/>
        </w:rPr>
      </w:pPr>
      <w:r w:rsidRPr="004D78E5">
        <w:rPr>
          <w:rFonts w:ascii="Century" w:hAnsi="Century"/>
          <w:b/>
          <w:color w:val="00B050"/>
          <w:sz w:val="28"/>
          <w:szCs w:val="28"/>
        </w:rPr>
        <w:t>Safe Prescription Drug Disposal</w:t>
      </w:r>
      <w:r w:rsidRPr="00CA53E6">
        <w:rPr>
          <w:rFonts w:ascii="Bodoni MT" w:hAnsi="Bodoni MT"/>
          <w:color w:val="00B050"/>
        </w:rPr>
        <w:t xml:space="preserve"> </w:t>
      </w:r>
      <w:r w:rsidRPr="00803B6D">
        <w:rPr>
          <w:rFonts w:ascii="Bodoni MT" w:hAnsi="Bodoni MT"/>
        </w:rPr>
        <w:t xml:space="preserve">- </w:t>
      </w:r>
      <w:r w:rsidRPr="00803B6D">
        <w:rPr>
          <w:rFonts w:ascii="Bodoni MT" w:hAnsi="Bodoni MT"/>
          <w:i/>
        </w:rPr>
        <w:t xml:space="preserve">prescription, OTC, veterinary  </w:t>
      </w:r>
      <w:r w:rsidRPr="00803B6D">
        <w:rPr>
          <w:rFonts w:ascii="Bodoni MT" w:hAnsi="Bodoni MT"/>
        </w:rPr>
        <w:t xml:space="preserve"> </w:t>
      </w:r>
      <w:r w:rsidRPr="00803B6D">
        <w:rPr>
          <w:rFonts w:ascii="Bodoni MT" w:hAnsi="Bodoni MT"/>
        </w:rPr>
        <w:tab/>
      </w:r>
      <w:r w:rsidRPr="00803B6D">
        <w:rPr>
          <w:rFonts w:ascii="Bodoni MT" w:hAnsi="Bodoni MT"/>
        </w:rPr>
        <w:tab/>
        <w:t>Disposal is anonymous.</w:t>
      </w:r>
    </w:p>
    <w:p w:rsidR="001A5ACC" w:rsidRPr="00803B6D" w:rsidRDefault="001A5ACC" w:rsidP="001A5ACC">
      <w:pPr>
        <w:spacing w:after="0" w:line="240" w:lineRule="auto"/>
        <w:rPr>
          <w:rFonts w:ascii="Bodoni MT" w:hAnsi="Bodoni MT"/>
        </w:rPr>
      </w:pPr>
      <w:r w:rsidRPr="00803B6D">
        <w:sym w:font="Wingdings" w:char="F09F"/>
      </w:r>
      <w:r w:rsidRPr="00803B6D">
        <w:t xml:space="preserve"> </w:t>
      </w:r>
      <w:r w:rsidRPr="00803B6D">
        <w:rPr>
          <w:rFonts w:ascii="Bodoni MT" w:hAnsi="Bodoni MT"/>
          <w:u w:val="single"/>
        </w:rPr>
        <w:t>In Moorestown</w:t>
      </w:r>
      <w:r w:rsidRPr="00803B6D">
        <w:rPr>
          <w:rFonts w:ascii="Bodoni MT" w:hAnsi="Bodoni MT"/>
        </w:rPr>
        <w:t>:   2 collections in the Spring and Autumn (Moorestown Police Station).</w:t>
      </w:r>
    </w:p>
    <w:p w:rsidR="001A5ACC" w:rsidRDefault="001A5ACC" w:rsidP="001A5ACC">
      <w:pPr>
        <w:spacing w:after="0" w:line="240" w:lineRule="auto"/>
        <w:rPr>
          <w:rFonts w:ascii="Bodoni MT" w:hAnsi="Bodoni MT"/>
        </w:rPr>
      </w:pPr>
      <w:r w:rsidRPr="00803B6D">
        <w:rPr>
          <w:rFonts w:ascii="Bodoni MT" w:hAnsi="Bodoni MT"/>
        </w:rPr>
        <w:sym w:font="Wingdings" w:char="F09F"/>
      </w:r>
      <w:r w:rsidRPr="00803B6D">
        <w:rPr>
          <w:rFonts w:ascii="Bodoni MT" w:hAnsi="Bodoni MT"/>
        </w:rPr>
        <w:t xml:space="preserve"> </w:t>
      </w:r>
      <w:r w:rsidRPr="00803B6D">
        <w:rPr>
          <w:rFonts w:ascii="Bodoni MT" w:hAnsi="Bodoni MT"/>
          <w:u w:val="single"/>
        </w:rPr>
        <w:t>24/7 Drop</w:t>
      </w:r>
      <w:r w:rsidRPr="00803B6D">
        <w:rPr>
          <w:rFonts w:ascii="Bodoni MT" w:hAnsi="Bodoni MT"/>
        </w:rPr>
        <w:t>: Closest location Cherry Hill Police Dept</w:t>
      </w:r>
      <w:r>
        <w:rPr>
          <w:rFonts w:ascii="Bodoni MT" w:hAnsi="Bodoni MT"/>
        </w:rPr>
        <w:t xml:space="preserve">. </w:t>
      </w:r>
      <w:hyperlink r:id="rId13" w:history="1">
        <w:r w:rsidRPr="00803B6D">
          <w:rPr>
            <w:rStyle w:val="Hyperlink"/>
            <w:rFonts w:ascii="Bodoni MT" w:hAnsi="Bodoni MT"/>
          </w:rPr>
          <w:t>www.njconsumeraffairs.gov/meddrop/Pages/Locations.aspx</w:t>
        </w:r>
      </w:hyperlink>
    </w:p>
    <w:p w:rsidR="001A5ACC" w:rsidRDefault="001A5ACC" w:rsidP="001A5ACC">
      <w:pPr>
        <w:spacing w:after="0" w:line="240" w:lineRule="auto"/>
        <w:rPr>
          <w:rFonts w:ascii="Bodoni MT" w:hAnsi="Bodoni MT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2F1D" wp14:editId="426429BA">
                <wp:simplePos x="0" y="0"/>
                <wp:positionH relativeFrom="column">
                  <wp:posOffset>-171450</wp:posOffset>
                </wp:positionH>
                <wp:positionV relativeFrom="paragraph">
                  <wp:posOffset>116205</wp:posOffset>
                </wp:positionV>
                <wp:extent cx="731520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ACC" w:rsidRPr="00CA53E6" w:rsidRDefault="001A5ACC" w:rsidP="001A5ACC">
                            <w:pPr>
                              <w:spacing w:after="0" w:line="240" w:lineRule="auto"/>
                              <w:rPr>
                                <w:rFonts w:ascii="Bodoni MT" w:hAnsi="Bodoni MT" w:cs="Times New Roman"/>
                              </w:rPr>
                            </w:pPr>
                            <w:r w:rsidRPr="00FA20BB">
                              <w:rPr>
                                <w:rFonts w:ascii="Bodoni MT" w:hAnsi="Bodoni MT" w:cs="Times New Roman"/>
                                <w:b/>
                                <w:u w:val="single"/>
                              </w:rPr>
                              <w:t>A Note about Best Buy:</w:t>
                            </w:r>
                            <w:r w:rsidRPr="00CA53E6">
                              <w:rPr>
                                <w:rFonts w:ascii="Bodoni MT" w:hAnsi="Bodoni MT" w:cs="Times New Roman"/>
                                <w:b/>
                              </w:rPr>
                              <w:t xml:space="preserve">  </w:t>
                            </w:r>
                            <w:r w:rsidRPr="00CA53E6">
                              <w:rPr>
                                <w:rFonts w:ascii="Bodoni MT" w:hAnsi="Bodoni MT" w:cs="Times New Roman"/>
                              </w:rPr>
                              <w:t xml:space="preserve">While not serving as an endorsement of Best Buy, the public should be aware that Best Buy is a virtual one-stop recycling location for many types of recyclables through lobby bin or customer service counter drop-offs.  </w:t>
                            </w:r>
                            <w:r w:rsidRPr="00CA53E6">
                              <w:rPr>
                                <w:rFonts w:ascii="Bodoni MT" w:hAnsi="Bodoni MT" w:cs="Times New Roman"/>
                                <w:b/>
                                <w:u w:val="single"/>
                              </w:rPr>
                              <w:t>Bins</w:t>
                            </w:r>
                            <w:r w:rsidRPr="00CA53E6">
                              <w:rPr>
                                <w:rFonts w:ascii="Bodoni MT" w:hAnsi="Bodoni MT" w:cs="Times New Roman"/>
                                <w:b/>
                              </w:rPr>
                              <w:t>:</w:t>
                            </w:r>
                            <w:r w:rsidRPr="00CA53E6">
                              <w:rPr>
                                <w:rFonts w:ascii="Bodoni MT" w:hAnsi="Bodoni MT" w:cs="Times New Roman"/>
                              </w:rPr>
                              <w:t xml:space="preserve"> CDs &amp; DVDs &amp; cases, used up gift cards, batteries (all), plastic bags. </w:t>
                            </w:r>
                            <w:r w:rsidRPr="00CA53E6">
                              <w:rPr>
                                <w:rFonts w:ascii="Bodoni MT" w:hAnsi="Bodoni MT" w:cs="Times New Roman"/>
                                <w:b/>
                                <w:u w:val="single"/>
                              </w:rPr>
                              <w:t>Counter</w:t>
                            </w:r>
                            <w:r w:rsidRPr="00CA53E6">
                              <w:rPr>
                                <w:rFonts w:ascii="Bodoni MT" w:hAnsi="Bodoni MT" w:cs="Times New Roman"/>
                                <w:b/>
                              </w:rPr>
                              <w:t xml:space="preserve">: </w:t>
                            </w:r>
                            <w:r w:rsidRPr="00CA53E6">
                              <w:rPr>
                                <w:rFonts w:ascii="Bodoni MT" w:hAnsi="Bodoni MT" w:cs="Times New Roman"/>
                              </w:rPr>
                              <w:t xml:space="preserve">VCR &amp;VHS tapes, ink &amp; toner cartridges, </w:t>
                            </w:r>
                            <w:r w:rsidRPr="00CA53E6">
                              <w:rPr>
                                <w:rFonts w:ascii="Bodoni MT" w:hAnsi="Bodoni MT" w:cs="Times New Roman"/>
                                <w:i/>
                              </w:rPr>
                              <w:t>virtually all</w:t>
                            </w:r>
                            <w:r w:rsidRPr="00CA53E6">
                              <w:rPr>
                                <w:rFonts w:ascii="Bodoni MT" w:hAnsi="Bodoni MT" w:cs="Times New Roman"/>
                              </w:rPr>
                              <w:t xml:space="preserve"> small appliances and electronics, tube </w:t>
                            </w:r>
                            <w:proofErr w:type="spellStart"/>
                            <w:proofErr w:type="gramStart"/>
                            <w:r w:rsidRPr="00CA53E6">
                              <w:rPr>
                                <w:rFonts w:ascii="Bodoni MT" w:hAnsi="Bodoni MT" w:cs="Times New Roman"/>
                              </w:rPr>
                              <w:t>tvs</w:t>
                            </w:r>
                            <w:proofErr w:type="spellEnd"/>
                            <w:proofErr w:type="gramEnd"/>
                            <w:r w:rsidRPr="00CA53E6">
                              <w:rPr>
                                <w:rFonts w:ascii="Bodoni MT" w:hAnsi="Bodoni MT" w:cs="Times New Roman"/>
                              </w:rPr>
                              <w:t xml:space="preserve"> up to 32” &amp; flat screens up to 60”. </w:t>
                            </w:r>
                          </w:p>
                          <w:p w:rsidR="001A5ACC" w:rsidRDefault="001A5ACC" w:rsidP="001A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3.5pt;margin-top:9.15pt;width:8in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" fillcolor="white [3201]" strokecolor="#d6e3bc [1302]" strokeweight=".5pt">
                <v:textbox>
                  <w:txbxContent>
                    <w:p w:rsidR="001A5ACC" w:rsidRPr="00CA53E6" w:rsidRDefault="001A5ACC" w:rsidP="001A5ACC">
                      <w:pPr>
                        <w:spacing w:after="0" w:line="240" w:lineRule="auto"/>
                        <w:rPr>
                          <w:rFonts w:ascii="Bodoni MT" w:hAnsi="Bodoni MT" w:cs="Times New Roman"/>
                        </w:rPr>
                      </w:pPr>
                      <w:r w:rsidRPr="00FA20BB">
                        <w:rPr>
                          <w:rFonts w:ascii="Bodoni MT" w:hAnsi="Bodoni MT" w:cs="Times New Roman"/>
                          <w:b/>
                          <w:u w:val="single"/>
                        </w:rPr>
                        <w:t>A Note about Best Buy:</w:t>
                      </w:r>
                      <w:r w:rsidRPr="00CA53E6">
                        <w:rPr>
                          <w:rFonts w:ascii="Bodoni MT" w:hAnsi="Bodoni MT" w:cs="Times New Roman"/>
                          <w:b/>
                        </w:rPr>
                        <w:t xml:space="preserve">  </w:t>
                      </w:r>
                      <w:r w:rsidRPr="00CA53E6">
                        <w:rPr>
                          <w:rFonts w:ascii="Bodoni MT" w:hAnsi="Bodoni MT" w:cs="Times New Roman"/>
                        </w:rPr>
                        <w:t xml:space="preserve">While not serving as an endorsement of Best Buy, the public should be aware that Best Buy is a virtual one-stop recycling location for many types of recyclables through lobby bin or customer service counter drop-offs.  </w:t>
                      </w:r>
                      <w:r w:rsidRPr="00CA53E6">
                        <w:rPr>
                          <w:rFonts w:ascii="Bodoni MT" w:hAnsi="Bodoni MT" w:cs="Times New Roman"/>
                          <w:b/>
                          <w:u w:val="single"/>
                        </w:rPr>
                        <w:t>Bins</w:t>
                      </w:r>
                      <w:r w:rsidRPr="00CA53E6">
                        <w:rPr>
                          <w:rFonts w:ascii="Bodoni MT" w:hAnsi="Bodoni MT" w:cs="Times New Roman"/>
                          <w:b/>
                        </w:rPr>
                        <w:t>:</w:t>
                      </w:r>
                      <w:r w:rsidRPr="00CA53E6">
                        <w:rPr>
                          <w:rFonts w:ascii="Bodoni MT" w:hAnsi="Bodoni MT" w:cs="Times New Roman"/>
                        </w:rPr>
                        <w:t xml:space="preserve"> CDs &amp; DVDs &amp; cases, used up gift cards, batteries (all), plastic bags. </w:t>
                      </w:r>
                      <w:r w:rsidRPr="00CA53E6">
                        <w:rPr>
                          <w:rFonts w:ascii="Bodoni MT" w:hAnsi="Bodoni MT" w:cs="Times New Roman"/>
                          <w:b/>
                          <w:u w:val="single"/>
                        </w:rPr>
                        <w:t>Counter</w:t>
                      </w:r>
                      <w:r w:rsidRPr="00CA53E6">
                        <w:rPr>
                          <w:rFonts w:ascii="Bodoni MT" w:hAnsi="Bodoni MT" w:cs="Times New Roman"/>
                          <w:b/>
                        </w:rPr>
                        <w:t xml:space="preserve">: </w:t>
                      </w:r>
                      <w:r w:rsidRPr="00CA53E6">
                        <w:rPr>
                          <w:rFonts w:ascii="Bodoni MT" w:hAnsi="Bodoni MT" w:cs="Times New Roman"/>
                        </w:rPr>
                        <w:t xml:space="preserve">VCR &amp;VHS tapes, ink &amp; toner cartridges, </w:t>
                      </w:r>
                      <w:r w:rsidRPr="00CA53E6">
                        <w:rPr>
                          <w:rFonts w:ascii="Bodoni MT" w:hAnsi="Bodoni MT" w:cs="Times New Roman"/>
                          <w:i/>
                        </w:rPr>
                        <w:t>virtually all</w:t>
                      </w:r>
                      <w:r w:rsidRPr="00CA53E6">
                        <w:rPr>
                          <w:rFonts w:ascii="Bodoni MT" w:hAnsi="Bodoni MT" w:cs="Times New Roman"/>
                        </w:rPr>
                        <w:t xml:space="preserve"> small appliances and electronics, tube </w:t>
                      </w:r>
                      <w:proofErr w:type="spellStart"/>
                      <w:proofErr w:type="gramStart"/>
                      <w:r w:rsidRPr="00CA53E6">
                        <w:rPr>
                          <w:rFonts w:ascii="Bodoni MT" w:hAnsi="Bodoni MT" w:cs="Times New Roman"/>
                        </w:rPr>
                        <w:t>tvs</w:t>
                      </w:r>
                      <w:proofErr w:type="spellEnd"/>
                      <w:proofErr w:type="gramEnd"/>
                      <w:r w:rsidRPr="00CA53E6">
                        <w:rPr>
                          <w:rFonts w:ascii="Bodoni MT" w:hAnsi="Bodoni MT" w:cs="Times New Roman"/>
                        </w:rPr>
                        <w:t xml:space="preserve"> up to 32” &amp; flat screens up to 60”. </w:t>
                      </w:r>
                    </w:p>
                    <w:p w:rsidR="001A5ACC" w:rsidRDefault="001A5ACC" w:rsidP="001A5ACC"/>
                  </w:txbxContent>
                </v:textbox>
              </v:shape>
            </w:pict>
          </mc:Fallback>
        </mc:AlternateContent>
      </w:r>
    </w:p>
    <w:p w:rsidR="001A5ACC" w:rsidRDefault="001A5ACC" w:rsidP="001A5ACC">
      <w:pPr>
        <w:spacing w:after="0" w:line="240" w:lineRule="auto"/>
        <w:rPr>
          <w:b/>
        </w:rPr>
      </w:pPr>
    </w:p>
    <w:p w:rsidR="001A5ACC" w:rsidRDefault="001A5ACC" w:rsidP="001A5ACC">
      <w:pPr>
        <w:spacing w:after="0" w:line="240" w:lineRule="auto"/>
        <w:rPr>
          <w:b/>
        </w:rPr>
      </w:pPr>
    </w:p>
    <w:p w:rsidR="001A5ACC" w:rsidRDefault="001A5ACC" w:rsidP="001A5ACC">
      <w:pPr>
        <w:spacing w:after="0" w:line="240" w:lineRule="auto"/>
        <w:rPr>
          <w:b/>
        </w:rPr>
      </w:pPr>
    </w:p>
    <w:p w:rsidR="001A5ACC" w:rsidRDefault="001A5ACC" w:rsidP="001A5ACC">
      <w:pPr>
        <w:spacing w:after="0" w:line="240" w:lineRule="auto"/>
        <w:rPr>
          <w:b/>
        </w:rPr>
      </w:pPr>
    </w:p>
    <w:p w:rsidR="001A5ACC" w:rsidRDefault="001A5ACC" w:rsidP="001A5ACC">
      <w:pPr>
        <w:spacing w:after="0" w:line="240" w:lineRule="auto"/>
        <w:rPr>
          <w:b/>
        </w:rPr>
      </w:pPr>
    </w:p>
    <w:p w:rsidR="001A5ACC" w:rsidRDefault="001A5ACC" w:rsidP="00477272">
      <w:pPr>
        <w:spacing w:after="0" w:line="240" w:lineRule="auto"/>
        <w:jc w:val="center"/>
        <w:rPr>
          <w:rFonts w:ascii="Bodoni MT" w:hAnsi="Bodoni MT" w:cs="Times New Roman"/>
          <w:b/>
        </w:rPr>
      </w:pPr>
      <w:r w:rsidRPr="00477272">
        <w:rPr>
          <w:rFonts w:ascii="Franklin Gothic Demi Cond" w:hAnsi="Franklin Gothic Demi Cond"/>
          <w:color w:val="00B050"/>
          <w:sz w:val="24"/>
          <w:szCs w:val="24"/>
        </w:rPr>
        <w:t>Burlington County Resource Recovery Complex</w:t>
      </w:r>
      <w:r w:rsidR="00477272">
        <w:rPr>
          <w:rFonts w:ascii="Bodoni MT" w:hAnsi="Bodoni MT"/>
          <w:b/>
        </w:rPr>
        <w:t>:</w:t>
      </w:r>
      <w:r w:rsidRPr="00CA53E6">
        <w:rPr>
          <w:rFonts w:ascii="Bodoni MT" w:hAnsi="Bodoni MT"/>
        </w:rPr>
        <w:t xml:space="preserve"> </w:t>
      </w:r>
      <w:r w:rsidRPr="004B0D81">
        <w:rPr>
          <w:rFonts w:ascii="Bodoni MT" w:hAnsi="Bodoni MT"/>
        </w:rPr>
        <w:t xml:space="preserve">22000 </w:t>
      </w:r>
      <w:r w:rsidR="00477272">
        <w:rPr>
          <w:rFonts w:ascii="Bodoni MT" w:hAnsi="Bodoni MT"/>
        </w:rPr>
        <w:t>Burlington-</w:t>
      </w:r>
      <w:r w:rsidRPr="004B0D81">
        <w:rPr>
          <w:rFonts w:ascii="Bodoni MT" w:hAnsi="Bodoni MT"/>
        </w:rPr>
        <w:t>Columbus Rd., Mansfield, NJ 08022</w:t>
      </w:r>
      <w:r w:rsidR="00477272">
        <w:rPr>
          <w:rFonts w:ascii="Bodoni MT" w:hAnsi="Bodoni MT"/>
        </w:rPr>
        <w:t xml:space="preserve">.   </w:t>
      </w:r>
      <w:r w:rsidR="00477272" w:rsidRPr="004B0D81">
        <w:rPr>
          <w:rFonts w:ascii="Bodoni MT" w:hAnsi="Bodoni MT"/>
        </w:rPr>
        <w:t>609.499.5</w:t>
      </w:r>
      <w:r w:rsidR="00477272">
        <w:rPr>
          <w:rFonts w:ascii="Bodoni MT" w:hAnsi="Bodoni MT"/>
        </w:rPr>
        <w:t>3</w:t>
      </w:r>
      <w:r w:rsidR="00477272" w:rsidRPr="004B0D81">
        <w:rPr>
          <w:rFonts w:ascii="Bodoni MT" w:hAnsi="Bodoni MT"/>
        </w:rPr>
        <w:t>00</w:t>
      </w:r>
      <w:r w:rsidR="00477272">
        <w:rPr>
          <w:rFonts w:ascii="Bodoni MT" w:hAnsi="Bodoni MT"/>
        </w:rPr>
        <w:tab/>
        <w:t xml:space="preserve">        </w:t>
      </w:r>
      <w:r w:rsidRPr="00477272">
        <w:rPr>
          <w:rFonts w:ascii="Franklin Gothic Demi Cond" w:hAnsi="Franklin Gothic Demi Cond" w:cs="Times New Roman"/>
          <w:color w:val="00B050"/>
          <w:sz w:val="24"/>
          <w:szCs w:val="24"/>
        </w:rPr>
        <w:t xml:space="preserve">Burlington County </w:t>
      </w:r>
      <w:proofErr w:type="gramStart"/>
      <w:r w:rsidRPr="00477272">
        <w:rPr>
          <w:rFonts w:ascii="Franklin Gothic Demi Cond" w:hAnsi="Franklin Gothic Demi Cond" w:cs="Times New Roman"/>
          <w:color w:val="00B050"/>
          <w:sz w:val="24"/>
          <w:szCs w:val="24"/>
        </w:rPr>
        <w:t>Recycling</w:t>
      </w:r>
      <w:proofErr w:type="gramEnd"/>
      <w:r w:rsidRPr="00CA53E6">
        <w:rPr>
          <w:rFonts w:ascii="Bodoni MT" w:hAnsi="Bodoni MT" w:cs="Times New Roman"/>
          <w:b/>
        </w:rPr>
        <w:t xml:space="preserve">: </w:t>
      </w:r>
      <w:r>
        <w:rPr>
          <w:rFonts w:ascii="Bodoni MT" w:hAnsi="Bodoni MT" w:cs="Times New Roman"/>
          <w:b/>
        </w:rPr>
        <w:t xml:space="preserve"> </w:t>
      </w:r>
      <w:hyperlink r:id="rId14" w:history="1">
        <w:r w:rsidRPr="00464E33">
          <w:rPr>
            <w:rStyle w:val="Hyperlink"/>
            <w:rFonts w:ascii="Bodoni MT" w:hAnsi="Bodoni MT" w:cs="Times New Roman"/>
            <w:b/>
          </w:rPr>
          <w:t>www.co.burlington.nj.us/345/Recycling</w:t>
        </w:r>
      </w:hyperlink>
    </w:p>
    <w:p w:rsidR="00477272" w:rsidRDefault="00477272" w:rsidP="00477272">
      <w:pPr>
        <w:spacing w:after="0" w:line="240" w:lineRule="auto"/>
        <w:jc w:val="center"/>
        <w:rPr>
          <w:rFonts w:ascii="Bodoni MT" w:hAnsi="Bodoni MT" w:cs="Times New Roman"/>
          <w:b/>
        </w:rPr>
      </w:pPr>
    </w:p>
    <w:p w:rsidR="001A5ACC" w:rsidRDefault="001A5ACC" w:rsidP="00477272">
      <w:pPr>
        <w:jc w:val="center"/>
        <w:rPr>
          <w:rFonts w:ascii="Bodoni MT" w:hAnsi="Bodoni MT" w:cs="Times New Roman"/>
          <w:b/>
        </w:rPr>
      </w:pPr>
      <w:r w:rsidRPr="008A5C4A">
        <w:rPr>
          <w:rFonts w:ascii="Franklin Gothic Demi Cond" w:hAnsi="Franklin Gothic Demi Cond" w:cs="Times New Roman"/>
          <w:color w:val="00B050"/>
          <w:sz w:val="28"/>
          <w:szCs w:val="28"/>
        </w:rPr>
        <w:t>Email notification of future recycling events</w:t>
      </w:r>
      <w:r>
        <w:rPr>
          <w:rFonts w:ascii="Bodoni MT" w:hAnsi="Bodoni MT" w:cs="Times New Roman"/>
        </w:rPr>
        <w:t xml:space="preserve">: </w:t>
      </w:r>
      <w:hyperlink r:id="rId15" w:history="1">
        <w:r w:rsidRPr="00464E33">
          <w:rPr>
            <w:rStyle w:val="Hyperlink"/>
            <w:rFonts w:ascii="Bodoni MT" w:hAnsi="Bodoni MT" w:cs="Times New Roman"/>
          </w:rPr>
          <w:t>recycle@co.burlington.nj.us</w:t>
        </w:r>
      </w:hyperlink>
    </w:p>
    <w:sectPr w:rsidR="001A5ACC" w:rsidSect="001A5ACC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08" w:rsidRDefault="009B2308" w:rsidP="001A5ACC">
      <w:pPr>
        <w:spacing w:after="0" w:line="240" w:lineRule="auto"/>
      </w:pPr>
      <w:r>
        <w:separator/>
      </w:r>
    </w:p>
  </w:endnote>
  <w:endnote w:type="continuationSeparator" w:id="0">
    <w:p w:rsidR="009B2308" w:rsidRDefault="009B2308" w:rsidP="001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CC" w:rsidRDefault="001A5ACC">
    <w:pPr>
      <w:pStyle w:val="Footer"/>
    </w:pPr>
    <w:r>
      <w:t xml:space="preserve">September 2015                                                                                                                               Compiled by: Lisa </w:t>
    </w:r>
    <w:proofErr w:type="spellStart"/>
    <w:r>
      <w:t>Petriello</w:t>
    </w:r>
    <w:proofErr w:type="spellEnd"/>
  </w:p>
  <w:p w:rsidR="001A5ACC" w:rsidRDefault="001A5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08" w:rsidRDefault="009B2308" w:rsidP="001A5ACC">
      <w:pPr>
        <w:spacing w:after="0" w:line="240" w:lineRule="auto"/>
      </w:pPr>
      <w:r>
        <w:separator/>
      </w:r>
    </w:p>
  </w:footnote>
  <w:footnote w:type="continuationSeparator" w:id="0">
    <w:p w:rsidR="009B2308" w:rsidRDefault="009B2308" w:rsidP="001A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7D3"/>
    <w:multiLevelType w:val="hybridMultilevel"/>
    <w:tmpl w:val="D6D438BE"/>
    <w:lvl w:ilvl="0" w:tplc="5EF2E8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C"/>
    <w:rsid w:val="00127009"/>
    <w:rsid w:val="00143A7B"/>
    <w:rsid w:val="001A5ACC"/>
    <w:rsid w:val="00200BD8"/>
    <w:rsid w:val="002E5D1F"/>
    <w:rsid w:val="00313F43"/>
    <w:rsid w:val="004213CC"/>
    <w:rsid w:val="00477272"/>
    <w:rsid w:val="005864CB"/>
    <w:rsid w:val="00606C24"/>
    <w:rsid w:val="0066338F"/>
    <w:rsid w:val="006A6562"/>
    <w:rsid w:val="006F4D83"/>
    <w:rsid w:val="00816FFF"/>
    <w:rsid w:val="008A5C4A"/>
    <w:rsid w:val="0098229D"/>
    <w:rsid w:val="009B2308"/>
    <w:rsid w:val="00AA46BA"/>
    <w:rsid w:val="00C90253"/>
    <w:rsid w:val="00D352EE"/>
    <w:rsid w:val="00D505E5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CC"/>
  </w:style>
  <w:style w:type="paragraph" w:styleId="Footer">
    <w:name w:val="footer"/>
    <w:basedOn w:val="Normal"/>
    <w:link w:val="FooterChar"/>
    <w:uiPriority w:val="99"/>
    <w:unhideWhenUsed/>
    <w:rsid w:val="001A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CC"/>
  </w:style>
  <w:style w:type="paragraph" w:styleId="Footer">
    <w:name w:val="footer"/>
    <w:basedOn w:val="Normal"/>
    <w:link w:val="FooterChar"/>
    <w:uiPriority w:val="99"/>
    <w:unhideWhenUsed/>
    <w:rsid w:val="001A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jconsumeraffairs.gov/meddrop/Pages/Locations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ycle@co.burlington.nj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.burlington.nj.us/981/Fluorescent-L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ycle@co.burlington.nj.us" TargetMode="External"/><Relationship Id="rId10" Type="http://schemas.openxmlformats.org/officeDocument/2006/relationships/hyperlink" Target="http://www.epa.gov/cfl/cflcleanu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.burlington.nj.us/DocumentCenter/View/466" TargetMode="External"/><Relationship Id="rId14" Type="http://schemas.openxmlformats.org/officeDocument/2006/relationships/hyperlink" Target="http://www.co.burlington.nj.us/345/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Petriello</dc:creator>
  <cp:lastModifiedBy>Sal Petriello</cp:lastModifiedBy>
  <cp:revision>2</cp:revision>
  <cp:lastPrinted>2015-12-02T00:03:00Z</cp:lastPrinted>
  <dcterms:created xsi:type="dcterms:W3CDTF">2015-12-02T01:29:00Z</dcterms:created>
  <dcterms:modified xsi:type="dcterms:W3CDTF">2015-12-02T01:29:00Z</dcterms:modified>
</cp:coreProperties>
</file>